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8"/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Style w:val="8"/>
          <w:rFonts w:hint="eastAsia" w:ascii="华文中宋" w:hAnsi="华文中宋" w:eastAsia="华文中宋"/>
          <w:b/>
          <w:color w:val="000000"/>
          <w:sz w:val="44"/>
          <w:szCs w:val="44"/>
        </w:rPr>
        <w:t>蚌埠第二中学</w:t>
      </w:r>
      <w:r>
        <w:rPr>
          <w:rStyle w:val="8"/>
          <w:rFonts w:ascii="华文中宋" w:hAnsi="华文中宋" w:eastAsia="华文中宋"/>
          <w:b/>
          <w:color w:val="000000"/>
          <w:sz w:val="44"/>
          <w:szCs w:val="44"/>
        </w:rPr>
        <w:t>2022年乒乓球特长生</w:t>
      </w:r>
    </w:p>
    <w:p>
      <w:pPr>
        <w:spacing w:line="360" w:lineRule="auto"/>
        <w:jc w:val="center"/>
        <w:rPr>
          <w:rStyle w:val="8"/>
          <w:rFonts w:ascii="华文中宋" w:hAnsi="华文中宋" w:eastAsia="华文中宋"/>
          <w:color w:val="575656"/>
          <w:kern w:val="0"/>
          <w:sz w:val="44"/>
          <w:szCs w:val="44"/>
        </w:rPr>
      </w:pPr>
      <w:r>
        <w:rPr>
          <w:rStyle w:val="8"/>
          <w:rFonts w:ascii="华文中宋" w:hAnsi="华文中宋" w:eastAsia="华文中宋"/>
          <w:b/>
          <w:color w:val="000000"/>
          <w:sz w:val="44"/>
          <w:szCs w:val="44"/>
        </w:rPr>
        <w:t>招生实施方案</w:t>
      </w:r>
    </w:p>
    <w:p>
      <w:pPr>
        <w:pStyle w:val="10"/>
        <w:spacing w:before="0" w:beforeAutospacing="0" w:after="0" w:afterAutospacing="0"/>
        <w:ind w:firstLine="640" w:firstLineChars="200"/>
        <w:rPr>
          <w:rStyle w:val="8"/>
          <w:rFonts w:ascii="仿宋" w:hAnsi="仿宋" w:eastAsia="仿宋" w:cs="宋体"/>
          <w:sz w:val="32"/>
          <w:szCs w:val="32"/>
        </w:rPr>
      </w:pPr>
      <w:r>
        <w:rPr>
          <w:rStyle w:val="8"/>
          <w:rFonts w:hint="eastAsia" w:ascii="仿宋" w:hAnsi="仿宋" w:eastAsia="仿宋" w:cs="宋体"/>
          <w:sz w:val="32"/>
          <w:szCs w:val="32"/>
        </w:rPr>
        <w:t>为探索多渠道培养人才的途径，打造特色高中项目，在蚌埠市教育局的统筹部署下，2022年我校招收乒乓球特长生，具体实施办法如下：</w:t>
      </w:r>
    </w:p>
    <w:p>
      <w:pPr>
        <w:pStyle w:val="10"/>
        <w:spacing w:before="0" w:beforeAutospacing="0" w:after="0" w:afterAutospacing="0"/>
        <w:ind w:firstLine="643" w:firstLineChars="200"/>
        <w:rPr>
          <w:rStyle w:val="8"/>
          <w:rFonts w:ascii="黑体" w:hAnsi="黑体" w:eastAsia="黑体" w:cs="宋体"/>
          <w:sz w:val="32"/>
          <w:szCs w:val="32"/>
        </w:rPr>
      </w:pPr>
      <w:r>
        <w:rPr>
          <w:rStyle w:val="8"/>
          <w:rFonts w:hint="eastAsia" w:ascii="黑体" w:hAnsi="黑体" w:eastAsia="黑体" w:cs="宋体"/>
          <w:b/>
          <w:sz w:val="32"/>
          <w:szCs w:val="32"/>
        </w:rPr>
        <w:t>一、报名条件</w:t>
      </w:r>
    </w:p>
    <w:p>
      <w:pPr>
        <w:pStyle w:val="10"/>
        <w:spacing w:before="0" w:beforeAutospacing="0" w:after="0" w:afterAutospacing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宋体"/>
          <w:sz w:val="32"/>
          <w:szCs w:val="32"/>
        </w:rPr>
        <w:t>1、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2022年蚌埠市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（含三县）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应届初中毕业生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；</w:t>
      </w:r>
    </w:p>
    <w:p>
      <w:pPr>
        <w:pStyle w:val="10"/>
        <w:spacing w:before="0" w:beforeAutospacing="0" w:after="0" w:afterAutospacing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2、综合素质评价结果要达到省示范高中录取要求；</w:t>
      </w:r>
    </w:p>
    <w:p>
      <w:pPr>
        <w:pStyle w:val="10"/>
        <w:spacing w:before="0" w:beforeAutospacing="0" w:after="0" w:afterAutospacing="0"/>
        <w:ind w:firstLine="640" w:firstLineChars="200"/>
        <w:rPr>
          <w:rStyle w:val="8"/>
          <w:rFonts w:ascii="仿宋" w:hAnsi="仿宋" w:eastAsia="仿宋" w:cs="宋体"/>
          <w:sz w:val="32"/>
          <w:szCs w:val="32"/>
        </w:rPr>
      </w:pPr>
      <w:r>
        <w:rPr>
          <w:rStyle w:val="8"/>
          <w:rFonts w:hint="eastAsia" w:ascii="仿宋" w:hAnsi="仿宋" w:eastAsia="仿宋" w:cs="宋体"/>
          <w:sz w:val="32"/>
          <w:szCs w:val="32"/>
        </w:rPr>
        <w:t>3、在初中阶段获国家、省或市教育、体育行政部门主办的比赛前六名（单项或团体）；</w:t>
      </w:r>
    </w:p>
    <w:p>
      <w:pPr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宋体"/>
          <w:kern w:val="0"/>
          <w:sz w:val="32"/>
          <w:szCs w:val="32"/>
        </w:rPr>
        <w:t>4、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中考体育成绩须达到50分及以上。</w:t>
      </w:r>
    </w:p>
    <w:p>
      <w:pPr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以上条件必须全部满足才能报名。</w:t>
      </w:r>
      <w:bookmarkStart w:id="0" w:name="_GoBack"/>
      <w:bookmarkEnd w:id="0"/>
    </w:p>
    <w:p>
      <w:pPr>
        <w:pStyle w:val="10"/>
        <w:spacing w:before="0" w:beforeAutospacing="0" w:after="0" w:afterAutospacing="0"/>
        <w:ind w:firstLine="643" w:firstLineChars="200"/>
        <w:rPr>
          <w:rStyle w:val="8"/>
          <w:rFonts w:ascii="黑体" w:hAnsi="黑体" w:eastAsia="黑体" w:cs="宋体"/>
          <w:b/>
          <w:sz w:val="32"/>
          <w:szCs w:val="32"/>
        </w:rPr>
      </w:pPr>
      <w:r>
        <w:rPr>
          <w:rStyle w:val="8"/>
          <w:rFonts w:ascii="黑体" w:hAnsi="黑体" w:eastAsia="黑体" w:cs="宋体"/>
          <w:b/>
          <w:sz w:val="32"/>
          <w:szCs w:val="32"/>
        </w:rPr>
        <w:t>二、招生计划</w:t>
      </w:r>
    </w:p>
    <w:tbl>
      <w:tblPr>
        <w:tblStyle w:val="4"/>
        <w:tblW w:w="9250" w:type="dxa"/>
        <w:tblInd w:w="45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1532"/>
        <w:gridCol w:w="2266"/>
        <w:gridCol w:w="348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8"/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="宋体"/>
                <w:b/>
                <w:bCs/>
                <w:sz w:val="28"/>
                <w:szCs w:val="28"/>
              </w:rPr>
              <w:t>招生学校</w:t>
            </w:r>
          </w:p>
        </w:tc>
        <w:tc>
          <w:tcPr>
            <w:tcW w:w="15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8"/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="宋体"/>
                <w:b/>
                <w:bCs/>
                <w:sz w:val="28"/>
                <w:szCs w:val="28"/>
              </w:rPr>
              <w:t>招生计划</w:t>
            </w:r>
          </w:p>
        </w:tc>
        <w:tc>
          <w:tcPr>
            <w:tcW w:w="22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8"/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="宋体"/>
                <w:b/>
                <w:bCs/>
                <w:sz w:val="28"/>
                <w:szCs w:val="28"/>
              </w:rPr>
              <w:t>招生条件</w:t>
            </w:r>
          </w:p>
        </w:tc>
        <w:tc>
          <w:tcPr>
            <w:tcW w:w="34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0"/>
              <w:spacing w:before="0" w:beforeAutospacing="0" w:after="0" w:afterAutospacing="0"/>
              <w:ind w:firstLine="200"/>
              <w:jc w:val="center"/>
              <w:rPr>
                <w:rStyle w:val="8"/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96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8"/>
                <w:rFonts w:ascii="仿宋" w:hAnsi="仿宋" w:eastAsia="仿宋" w:cs="宋体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="宋体"/>
                <w:sz w:val="28"/>
                <w:szCs w:val="28"/>
              </w:rPr>
              <w:t>蚌埠第二中学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8"/>
                <w:rFonts w:ascii="仿宋" w:hAnsi="仿宋" w:eastAsia="仿宋" w:cs="宋体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="宋体"/>
                <w:sz w:val="28"/>
                <w:szCs w:val="28"/>
              </w:rPr>
              <w:t>2人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8"/>
                <w:rFonts w:ascii="仿宋" w:hAnsi="仿宋" w:eastAsia="仿宋" w:cs="宋体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="宋体"/>
                <w:sz w:val="28"/>
                <w:szCs w:val="28"/>
              </w:rPr>
              <w:t>男生</w:t>
            </w:r>
          </w:p>
        </w:tc>
        <w:tc>
          <w:tcPr>
            <w:tcW w:w="3487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FFFFFF"/>
          </w:tcPr>
          <w:p>
            <w:pPr>
              <w:pStyle w:val="10"/>
              <w:spacing w:before="0" w:beforeAutospacing="0" w:after="0" w:afterAutospacing="0"/>
              <w:ind w:firstLine="200"/>
              <w:rPr>
                <w:rStyle w:val="8"/>
                <w:rFonts w:ascii="仿宋" w:hAnsi="仿宋" w:eastAsia="仿宋" w:cs="宋体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="宋体"/>
                <w:sz w:val="28"/>
                <w:szCs w:val="28"/>
              </w:rPr>
              <w:t>如各项报名人数少于2人取消该项目招生；如各项报名人数为2-4人，招生人数压缩为1人。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6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8"/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8"/>
                <w:rFonts w:ascii="仿宋" w:hAnsi="仿宋" w:eastAsia="仿宋" w:cs="宋体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="宋体"/>
                <w:sz w:val="28"/>
                <w:szCs w:val="28"/>
              </w:rPr>
              <w:t>2人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Style w:val="8"/>
                <w:rFonts w:ascii="仿宋" w:hAnsi="仿宋" w:eastAsia="仿宋" w:cs="宋体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="宋体"/>
                <w:sz w:val="28"/>
                <w:szCs w:val="28"/>
              </w:rPr>
              <w:t>女生</w:t>
            </w:r>
          </w:p>
        </w:tc>
        <w:tc>
          <w:tcPr>
            <w:tcW w:w="3487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0"/>
              <w:spacing w:before="0" w:beforeAutospacing="0" w:after="0" w:afterAutospacing="0"/>
              <w:ind w:firstLine="200"/>
              <w:jc w:val="center"/>
              <w:rPr>
                <w:rStyle w:val="8"/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pStyle w:val="10"/>
        <w:spacing w:before="0" w:beforeAutospacing="0" w:after="0" w:afterAutospacing="0"/>
        <w:ind w:firstLine="643" w:firstLineChars="200"/>
        <w:rPr>
          <w:rStyle w:val="8"/>
          <w:rFonts w:ascii="黑体" w:hAnsi="黑体" w:eastAsia="黑体" w:cs="宋体"/>
          <w:b/>
          <w:sz w:val="32"/>
          <w:szCs w:val="32"/>
        </w:rPr>
      </w:pPr>
      <w:r>
        <w:rPr>
          <w:rStyle w:val="8"/>
          <w:rFonts w:hint="eastAsia" w:ascii="黑体" w:hAnsi="黑体" w:eastAsia="黑体" w:cs="宋体"/>
          <w:b/>
          <w:sz w:val="32"/>
          <w:szCs w:val="32"/>
        </w:rPr>
        <w:t>三、报名程序</w:t>
      </w:r>
    </w:p>
    <w:p>
      <w:pPr>
        <w:pStyle w:val="10"/>
        <w:spacing w:before="0" w:beforeAutospacing="0" w:after="0" w:afterAutospacing="0"/>
        <w:ind w:firstLine="640" w:firstLineChars="200"/>
        <w:rPr>
          <w:rStyle w:val="8"/>
          <w:rFonts w:ascii="仿宋" w:hAnsi="仿宋" w:eastAsia="仿宋" w:cs="宋体"/>
          <w:b/>
          <w:sz w:val="32"/>
          <w:szCs w:val="32"/>
        </w:rPr>
      </w:pPr>
      <w:r>
        <w:rPr>
          <w:rStyle w:val="8"/>
          <w:rFonts w:hint="eastAsia" w:ascii="仿宋" w:hAnsi="仿宋" w:eastAsia="仿宋" w:cs="宋体"/>
          <w:sz w:val="32"/>
          <w:szCs w:val="32"/>
        </w:rPr>
        <w:t>1、具备报名条件的考生，持本人身份证或户口本（原件和复印件）、获奖证书（原件和复印件）、准考证（见附件1，自行打印并按要求填写）、中考准考证（原件和复印件）或毕业学校开具的应届毕业生证明、中考体育成绩达50分（含50分）以上的证明，到蚌埠二中报名并接受资格审查，逾期不再办理。</w:t>
      </w:r>
    </w:p>
    <w:p>
      <w:pPr>
        <w:spacing w:line="540" w:lineRule="exact"/>
        <w:ind w:firstLine="660"/>
        <w:rPr>
          <w:rFonts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2、报名地点：蚌埠第二中学体育组办公室（强国馆二楼）</w:t>
      </w:r>
    </w:p>
    <w:p>
      <w:pPr>
        <w:spacing w:line="540" w:lineRule="exact"/>
        <w:ind w:firstLine="1120" w:firstLineChars="35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联系人：阎老师 13855283322</w:t>
      </w:r>
    </w:p>
    <w:p>
      <w:pPr>
        <w:spacing w:line="540" w:lineRule="exact"/>
        <w:ind w:firstLine="660"/>
        <w:rPr>
          <w:rFonts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3、报名截止时间：即日起至2022年6月14日17：00</w:t>
      </w:r>
    </w:p>
    <w:p>
      <w:pPr>
        <w:pStyle w:val="10"/>
        <w:spacing w:before="0" w:beforeAutospacing="0" w:after="0" w:afterAutospacing="0"/>
        <w:ind w:firstLine="643" w:firstLineChars="200"/>
        <w:rPr>
          <w:rStyle w:val="8"/>
          <w:rFonts w:ascii="黑体" w:hAnsi="黑体" w:eastAsia="黑体" w:cs="宋体"/>
          <w:b/>
          <w:sz w:val="32"/>
          <w:szCs w:val="32"/>
        </w:rPr>
      </w:pPr>
      <w:r>
        <w:rPr>
          <w:rStyle w:val="8"/>
          <w:rFonts w:hint="eastAsia" w:ascii="黑体" w:hAnsi="黑体" w:eastAsia="黑体" w:cs="宋体"/>
          <w:b/>
          <w:sz w:val="32"/>
          <w:szCs w:val="32"/>
        </w:rPr>
        <w:t>四、测试时间及地点</w:t>
      </w:r>
    </w:p>
    <w:p>
      <w:pPr>
        <w:pStyle w:val="10"/>
        <w:spacing w:before="0" w:beforeAutospacing="0" w:after="0" w:afterAutospacing="0"/>
        <w:ind w:firstLine="640" w:firstLineChars="200"/>
        <w:rPr>
          <w:rStyle w:val="8"/>
          <w:rFonts w:ascii="仿宋" w:hAnsi="仿宋" w:eastAsia="仿宋" w:cs="宋体"/>
          <w:sz w:val="32"/>
          <w:szCs w:val="32"/>
        </w:rPr>
      </w:pPr>
      <w:r>
        <w:rPr>
          <w:rStyle w:val="8"/>
          <w:rFonts w:hint="eastAsia" w:ascii="仿宋" w:hAnsi="仿宋" w:eastAsia="仿宋" w:cs="宋体"/>
          <w:sz w:val="32"/>
          <w:szCs w:val="32"/>
        </w:rPr>
        <w:t>乒乓球专业测试时间：2022年6月26日</w:t>
      </w:r>
    </w:p>
    <w:p>
      <w:pPr>
        <w:pStyle w:val="10"/>
        <w:spacing w:before="0" w:beforeAutospacing="0" w:after="0" w:afterAutospacing="0"/>
        <w:ind w:firstLine="640" w:firstLineChars="200"/>
        <w:rPr>
          <w:rStyle w:val="8"/>
          <w:rFonts w:ascii="仿宋" w:hAnsi="仿宋" w:eastAsia="仿宋" w:cs="宋体"/>
          <w:b/>
          <w:sz w:val="32"/>
          <w:szCs w:val="32"/>
        </w:rPr>
      </w:pPr>
      <w:r>
        <w:rPr>
          <w:rStyle w:val="8"/>
          <w:rFonts w:hint="eastAsia" w:ascii="仿宋" w:hAnsi="仿宋" w:eastAsia="仿宋" w:cs="宋体"/>
          <w:sz w:val="32"/>
          <w:szCs w:val="32"/>
        </w:rPr>
        <w:t>乒乓球专业测试地点：蚌埠第二中学承薪馆</w:t>
      </w:r>
    </w:p>
    <w:p>
      <w:pPr>
        <w:pStyle w:val="10"/>
        <w:spacing w:before="0" w:beforeAutospacing="0" w:after="0" w:afterAutospacing="0"/>
        <w:ind w:firstLine="643" w:firstLineChars="200"/>
        <w:rPr>
          <w:rStyle w:val="8"/>
          <w:rFonts w:ascii="黑体" w:hAnsi="黑体" w:eastAsia="黑体" w:cs="宋体"/>
          <w:b/>
          <w:sz w:val="32"/>
          <w:szCs w:val="32"/>
        </w:rPr>
      </w:pPr>
      <w:r>
        <w:rPr>
          <w:rStyle w:val="8"/>
          <w:rFonts w:hint="eastAsia" w:ascii="黑体" w:hAnsi="黑体" w:eastAsia="黑体" w:cs="宋体"/>
          <w:b/>
          <w:sz w:val="32"/>
          <w:szCs w:val="32"/>
        </w:rPr>
        <w:t>五、测试项目</w:t>
      </w:r>
    </w:p>
    <w:p>
      <w:pPr>
        <w:pStyle w:val="10"/>
        <w:spacing w:before="0" w:beforeAutospacing="0" w:after="0" w:afterAutospacing="0"/>
        <w:ind w:firstLine="640" w:firstLineChars="200"/>
        <w:rPr>
          <w:rStyle w:val="8"/>
          <w:rFonts w:ascii="仿宋" w:hAnsi="仿宋" w:eastAsia="仿宋" w:cs="宋体"/>
          <w:sz w:val="32"/>
          <w:szCs w:val="32"/>
        </w:rPr>
      </w:pPr>
      <w:r>
        <w:rPr>
          <w:rStyle w:val="8"/>
          <w:rFonts w:hint="eastAsia" w:ascii="仿宋" w:hAnsi="仿宋" w:eastAsia="仿宋" w:cs="宋体"/>
          <w:sz w:val="32"/>
          <w:szCs w:val="32"/>
        </w:rPr>
        <w:t>根据有效报名人数，8人及8人以下采取单循环赛，8人以上采取先分组循环，后交叉淘汰的方式。比赛采取五局三胜 11分制（胜积2分、负积1分、弃权0分），各取男、女前两名（积分相等时依照净胜局，净胜局相等时依照净胜球）。比赛采用红双喜三星D40+白色乒乓球，考生自备球拍（需符合国际乒联规定）,运动鞋，运动服（上衣不能为白色）。</w:t>
      </w:r>
    </w:p>
    <w:p>
      <w:pPr>
        <w:pStyle w:val="10"/>
        <w:spacing w:before="0" w:beforeAutospacing="0" w:after="0" w:afterAutospacing="0"/>
        <w:ind w:firstLine="643" w:firstLineChars="200"/>
        <w:rPr>
          <w:rStyle w:val="8"/>
          <w:rFonts w:ascii="黑体" w:hAnsi="黑体" w:eastAsia="黑体" w:cs="宋体"/>
          <w:b/>
          <w:sz w:val="32"/>
          <w:szCs w:val="32"/>
        </w:rPr>
      </w:pPr>
      <w:r>
        <w:rPr>
          <w:rStyle w:val="8"/>
          <w:rFonts w:hint="eastAsia" w:ascii="黑体" w:hAnsi="黑体" w:eastAsia="黑体" w:cs="宋体"/>
          <w:b/>
          <w:sz w:val="32"/>
          <w:szCs w:val="32"/>
        </w:rPr>
        <w:t>六、录取</w:t>
      </w:r>
    </w:p>
    <w:p>
      <w:pPr>
        <w:pStyle w:val="10"/>
        <w:spacing w:before="0" w:beforeAutospacing="0" w:after="0" w:afterAutospacing="0"/>
        <w:ind w:firstLine="640" w:firstLineChars="200"/>
        <w:rPr>
          <w:rStyle w:val="8"/>
          <w:rFonts w:ascii="仿宋" w:hAnsi="仿宋" w:eastAsia="仿宋" w:cs="宋体"/>
          <w:sz w:val="32"/>
          <w:szCs w:val="32"/>
        </w:rPr>
      </w:pPr>
      <w:r>
        <w:rPr>
          <w:rStyle w:val="8"/>
          <w:rFonts w:hint="eastAsia" w:ascii="仿宋" w:hAnsi="仿宋" w:eastAsia="仿宋" w:cs="宋体"/>
          <w:sz w:val="32"/>
          <w:szCs w:val="32"/>
        </w:rPr>
        <w:t>1、初中毕业学业统一考试成绩必须达到市区普通高中最低录取分数线；</w:t>
      </w:r>
    </w:p>
    <w:p>
      <w:pPr>
        <w:pStyle w:val="10"/>
        <w:spacing w:before="0" w:beforeAutospacing="0" w:after="0" w:afterAutospacing="0"/>
        <w:ind w:firstLine="640" w:firstLineChars="200"/>
        <w:rPr>
          <w:rStyle w:val="8"/>
          <w:rFonts w:ascii="仿宋" w:hAnsi="仿宋" w:eastAsia="仿宋" w:cs="宋体"/>
          <w:sz w:val="32"/>
          <w:szCs w:val="32"/>
        </w:rPr>
      </w:pPr>
      <w:r>
        <w:rPr>
          <w:rStyle w:val="8"/>
          <w:rFonts w:hint="eastAsia" w:ascii="仿宋" w:hAnsi="仿宋" w:eastAsia="仿宋"/>
          <w:sz w:val="32"/>
          <w:szCs w:val="32"/>
        </w:rPr>
        <w:t>2、综合素质评价结果要达到省示范高中录取要求；</w:t>
      </w:r>
    </w:p>
    <w:p>
      <w:pPr>
        <w:pStyle w:val="10"/>
        <w:spacing w:before="0" w:beforeAutospacing="0" w:after="0" w:afterAutospacing="0"/>
        <w:ind w:firstLine="640" w:firstLineChars="200"/>
        <w:rPr>
          <w:rStyle w:val="8"/>
          <w:rFonts w:ascii="仿宋" w:hAnsi="仿宋" w:eastAsia="仿宋" w:cs="宋体"/>
          <w:sz w:val="32"/>
          <w:szCs w:val="32"/>
        </w:rPr>
      </w:pPr>
      <w:r>
        <w:rPr>
          <w:rStyle w:val="8"/>
          <w:rFonts w:hint="eastAsia" w:ascii="仿宋" w:hAnsi="仿宋" w:eastAsia="仿宋" w:cs="宋体"/>
          <w:sz w:val="32"/>
          <w:szCs w:val="32"/>
        </w:rPr>
        <w:t>3、达到市区普通高中最低录取分数线后，按专业测试成绩从高分到低分择优录取。</w:t>
      </w:r>
    </w:p>
    <w:p>
      <w:pPr>
        <w:pStyle w:val="10"/>
        <w:spacing w:before="0" w:beforeAutospacing="0" w:after="0" w:afterAutospacing="0"/>
        <w:ind w:firstLine="640" w:firstLineChars="200"/>
        <w:rPr>
          <w:rStyle w:val="8"/>
          <w:rFonts w:ascii="仿宋" w:hAnsi="仿宋" w:eastAsia="仿宋" w:cs="宋体"/>
          <w:sz w:val="32"/>
          <w:szCs w:val="32"/>
        </w:rPr>
      </w:pPr>
      <w:r>
        <w:rPr>
          <w:rStyle w:val="8"/>
          <w:rFonts w:hint="eastAsia" w:ascii="仿宋" w:hAnsi="仿宋" w:eastAsia="仿宋" w:cs="宋体"/>
          <w:sz w:val="32"/>
          <w:szCs w:val="32"/>
        </w:rPr>
        <w:t>4、预录取结果查询：蚌埠第二中学官方网站。</w:t>
      </w:r>
    </w:p>
    <w:p>
      <w:pPr>
        <w:pStyle w:val="10"/>
        <w:spacing w:before="0" w:beforeAutospacing="0" w:after="0" w:afterAutospacing="0"/>
        <w:ind w:firstLine="640" w:firstLineChars="200"/>
        <w:rPr>
          <w:rStyle w:val="8"/>
          <w:rFonts w:ascii="仿宋" w:hAnsi="仿宋" w:eastAsia="仿宋" w:cs="宋体"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宋体"/>
          <w:sz w:val="32"/>
          <w:szCs w:val="32"/>
        </w:rPr>
        <w:t>以上招生实施方案解释权归蚌埠第二中学，未尽事宜会提前发布</w:t>
      </w:r>
      <w:r>
        <w:rPr>
          <w:rStyle w:val="8"/>
          <w:rFonts w:hint="eastAsia" w:ascii="仿宋" w:hAnsi="仿宋" w:eastAsia="仿宋" w:cs="宋体"/>
          <w:color w:val="000000"/>
          <w:sz w:val="32"/>
          <w:szCs w:val="32"/>
        </w:rPr>
        <w:t>在蚌埠第二中学官方网站，请及时关注。</w:t>
      </w:r>
    </w:p>
    <w:p>
      <w:pPr>
        <w:ind w:firstLine="614" w:firstLineChars="192"/>
        <w:jc w:val="left"/>
        <w:rPr>
          <w:rStyle w:val="8"/>
          <w:rFonts w:ascii="仿宋" w:hAnsi="仿宋" w:eastAsia="仿宋" w:cs="宋体"/>
          <w:color w:val="000000"/>
          <w:sz w:val="32"/>
          <w:szCs w:val="32"/>
        </w:rPr>
      </w:pPr>
    </w:p>
    <w:p>
      <w:pPr>
        <w:ind w:firstLine="614" w:firstLineChars="192"/>
        <w:jc w:val="left"/>
        <w:rPr>
          <w:rStyle w:val="8"/>
          <w:rFonts w:ascii="仿宋" w:hAnsi="仿宋" w:eastAsia="仿宋" w:cs="宋体"/>
          <w:color w:val="000000"/>
          <w:sz w:val="32"/>
          <w:szCs w:val="32"/>
        </w:rPr>
      </w:pPr>
    </w:p>
    <w:p>
      <w:pPr>
        <w:pStyle w:val="10"/>
        <w:spacing w:before="0" w:beforeAutospacing="0" w:after="0" w:afterAutospacing="0"/>
        <w:ind w:firstLine="7200" w:firstLineChars="2250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蚌埠第二中学</w:t>
      </w:r>
      <w:r>
        <w:rPr>
          <w:rStyle w:val="8"/>
          <w:rFonts w:eastAsia="仿宋" w:cs="Calibri"/>
          <w:sz w:val="32"/>
          <w:szCs w:val="32"/>
        </w:rPr>
        <w:t> </w:t>
      </w:r>
    </w:p>
    <w:p>
      <w:pPr>
        <w:pStyle w:val="10"/>
        <w:spacing w:before="0" w:beforeAutospacing="0" w:after="0" w:afterAutospacing="0"/>
        <w:ind w:firstLine="7040" w:firstLineChars="2200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2022</w:t>
      </w:r>
      <w:r>
        <w:rPr>
          <w:rStyle w:val="8"/>
          <w:rFonts w:hint="eastAsia" w:ascii="仿宋" w:hAnsi="仿宋" w:eastAsia="仿宋"/>
          <w:sz w:val="32"/>
          <w:szCs w:val="32"/>
        </w:rPr>
        <w:t>年</w:t>
      </w:r>
      <w:r>
        <w:rPr>
          <w:rStyle w:val="8"/>
          <w:rFonts w:ascii="仿宋" w:hAnsi="仿宋" w:eastAsia="仿宋"/>
          <w:sz w:val="32"/>
          <w:szCs w:val="32"/>
        </w:rPr>
        <w:t>6</w:t>
      </w:r>
      <w:r>
        <w:rPr>
          <w:rStyle w:val="8"/>
          <w:rFonts w:hint="eastAsia" w:ascii="仿宋" w:hAnsi="仿宋" w:eastAsia="仿宋"/>
          <w:sz w:val="32"/>
          <w:szCs w:val="32"/>
        </w:rPr>
        <w:t>月</w:t>
      </w:r>
      <w:r>
        <w:rPr>
          <w:rStyle w:val="8"/>
          <w:rFonts w:ascii="仿宋" w:hAnsi="仿宋" w:eastAsia="仿宋"/>
          <w:sz w:val="32"/>
          <w:szCs w:val="32"/>
        </w:rPr>
        <w:t>9</w:t>
      </w:r>
      <w:r>
        <w:rPr>
          <w:rStyle w:val="8"/>
          <w:rFonts w:hint="eastAsia" w:ascii="仿宋" w:hAnsi="仿宋" w:eastAsia="仿宋"/>
          <w:sz w:val="32"/>
          <w:szCs w:val="32"/>
        </w:rPr>
        <w:t>日</w:t>
      </w:r>
    </w:p>
    <w:p>
      <w:pPr>
        <w:spacing w:line="360" w:lineRule="auto"/>
        <w:jc w:val="left"/>
        <w:rPr>
          <w:rStyle w:val="8"/>
          <w:rFonts w:ascii="宋体" w:hAnsi="宋体"/>
          <w:color w:val="575656"/>
          <w:kern w:val="0"/>
          <w:sz w:val="31"/>
          <w:szCs w:val="31"/>
        </w:rPr>
      </w:pPr>
      <w:r>
        <w:rPr>
          <w:rStyle w:val="8"/>
          <w:rFonts w:ascii="宋体" w:hAnsi="宋体"/>
          <w:color w:val="575656"/>
          <w:kern w:val="0"/>
          <w:sz w:val="31"/>
          <w:szCs w:val="31"/>
        </w:rPr>
        <w:t xml:space="preserve">        </w:t>
      </w:r>
    </w:p>
    <w:p>
      <w:pPr>
        <w:jc w:val="left"/>
        <w:textAlignment w:val="auto"/>
        <w:rPr>
          <w:rStyle w:val="8"/>
          <w:rFonts w:ascii="宋体" w:hAnsi="宋体"/>
          <w:color w:val="575656"/>
          <w:kern w:val="0"/>
          <w:sz w:val="31"/>
          <w:szCs w:val="31"/>
        </w:rPr>
      </w:pPr>
      <w:r>
        <w:rPr>
          <w:rStyle w:val="8"/>
          <w:rFonts w:ascii="宋体" w:hAnsi="宋体"/>
          <w:color w:val="575656"/>
          <w:kern w:val="0"/>
          <w:sz w:val="31"/>
          <w:szCs w:val="31"/>
        </w:rPr>
        <w:br w:type="page"/>
      </w:r>
    </w:p>
    <w:p>
      <w:pPr>
        <w:spacing w:line="360" w:lineRule="auto"/>
        <w:rPr>
          <w:rStyle w:val="8"/>
          <w:b/>
          <w:sz w:val="36"/>
          <w:szCs w:val="36"/>
        </w:rPr>
      </w:pPr>
      <w:r>
        <w:rPr>
          <w:rStyle w:val="8"/>
          <w:b/>
          <w:sz w:val="36"/>
          <w:szCs w:val="36"/>
        </w:rPr>
        <w:t>附件1</w:t>
      </w:r>
    </w:p>
    <w:p>
      <w:pPr>
        <w:jc w:val="center"/>
        <w:rPr>
          <w:rStyle w:val="8"/>
          <w:rFonts w:ascii="宋体" w:hAnsi="宋体"/>
          <w:b/>
          <w:sz w:val="36"/>
          <w:szCs w:val="36"/>
        </w:rPr>
      </w:pPr>
      <w:r>
        <w:rPr>
          <w:rStyle w:val="8"/>
          <w:rFonts w:ascii="宋体" w:hAnsi="宋体"/>
          <w:b/>
          <w:sz w:val="36"/>
          <w:szCs w:val="36"/>
        </w:rPr>
        <w:t>2022年蚌埠市高中特长生招生考试</w:t>
      </w:r>
    </w:p>
    <w:p>
      <w:pPr>
        <w:jc w:val="center"/>
        <w:rPr>
          <w:rStyle w:val="8"/>
          <w:b/>
          <w:sz w:val="36"/>
          <w:szCs w:val="36"/>
        </w:rPr>
      </w:pPr>
      <w:r>
        <w:rPr>
          <w:rStyle w:val="8"/>
          <w:b/>
          <w:sz w:val="36"/>
          <w:szCs w:val="36"/>
        </w:rPr>
        <w:t>存  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widowControl/>
              <w:spacing w:line="480" w:lineRule="exact"/>
              <w:ind w:firstLine="420"/>
              <w:rPr>
                <w:rStyle w:val="8"/>
                <w:b/>
                <w:sz w:val="28"/>
                <w:szCs w:val="28"/>
              </w:rPr>
            </w:pPr>
            <w:r>
              <w:rPr>
                <w:rStyle w:val="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4992370</wp:posOffset>
                      </wp:positionH>
                      <wp:positionV relativeFrom="paragraph">
                        <wp:posOffset>104140</wp:posOffset>
                      </wp:positionV>
                      <wp:extent cx="1112520" cy="1590675"/>
                      <wp:effectExtent l="5080" t="4445" r="12700" b="5080"/>
                      <wp:wrapNone/>
                      <wp:docPr id="5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159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Style w:val="8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Style w:val="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4" o:spid="_x0000_s1026" o:spt="202" type="#_x0000_t202" style="position:absolute;left:0pt;margin-left:393.1pt;margin-top:8.2pt;height:125.25pt;width:87.6pt;z-index:251659264;mso-width-relative:page;mso-height-relative:page;" fillcolor="#FFFFFF" filled="t" stroked="t" coordsize="21600,21600" o:gfxdata="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Ytv5h2QAAAAoBAAAPAAAAAAAA&#10;AAEAIAAAACIAAABkcnMvZG93bnJldi54bWxQSwECFAAUAAAACACHTuJA61o5MhECAABGBAAADgAA&#10;AAAAAAABACAAAAAoAQAAZHJzL2Uyb0RvYy54bWxQSwUGAAAAAAYABgBZAQAAq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Style w:val="8"/>
                              </w:rPr>
                            </w:pPr>
                          </w:p>
                          <w:p>
                            <w:pPr>
                              <w:rPr>
                                <w:rStyle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8"/>
                <w:b/>
                <w:sz w:val="28"/>
                <w:szCs w:val="28"/>
              </w:rPr>
              <w:t>姓    名：</w:t>
            </w:r>
          </w:p>
          <w:p>
            <w:pPr>
              <w:widowControl/>
              <w:spacing w:line="480" w:lineRule="exact"/>
              <w:ind w:firstLine="420"/>
              <w:rPr>
                <w:rStyle w:val="8"/>
                <w:b/>
                <w:sz w:val="28"/>
                <w:szCs w:val="28"/>
              </w:rPr>
            </w:pPr>
            <w:r>
              <w:rPr>
                <w:rStyle w:val="8"/>
                <w:b/>
                <w:sz w:val="28"/>
                <w:szCs w:val="28"/>
              </w:rPr>
              <w:t>性    别：</w:t>
            </w:r>
          </w:p>
          <w:p>
            <w:pPr>
              <w:widowControl/>
              <w:spacing w:line="480" w:lineRule="exact"/>
              <w:ind w:firstLine="420"/>
              <w:rPr>
                <w:rStyle w:val="8"/>
                <w:b/>
                <w:sz w:val="28"/>
                <w:szCs w:val="28"/>
              </w:rPr>
            </w:pPr>
            <w:r>
              <w:rPr>
                <w:rStyle w:val="8"/>
                <w:b/>
                <w:sz w:val="28"/>
                <w:szCs w:val="28"/>
              </w:rPr>
              <w:t>身    高：</w:t>
            </w:r>
          </w:p>
          <w:p>
            <w:pPr>
              <w:widowControl/>
              <w:spacing w:line="480" w:lineRule="exact"/>
              <w:ind w:firstLine="420"/>
              <w:rPr>
                <w:rStyle w:val="8"/>
                <w:b/>
                <w:sz w:val="28"/>
                <w:szCs w:val="28"/>
              </w:rPr>
            </w:pPr>
            <w:r>
              <w:rPr>
                <w:rStyle w:val="8"/>
                <w:b/>
                <w:sz w:val="28"/>
                <w:szCs w:val="28"/>
              </w:rPr>
              <w:t>考    点：蚌埠二中</w:t>
            </w:r>
          </w:p>
          <w:p>
            <w:pPr>
              <w:widowControl/>
              <w:spacing w:line="480" w:lineRule="exact"/>
              <w:ind w:firstLine="420"/>
              <w:rPr>
                <w:rStyle w:val="8"/>
                <w:b/>
                <w:sz w:val="28"/>
                <w:szCs w:val="28"/>
              </w:rPr>
            </w:pPr>
            <w:r>
              <w:rPr>
                <w:rStyle w:val="8"/>
                <w:b/>
                <w:sz w:val="28"/>
                <w:szCs w:val="28"/>
              </w:rPr>
              <w:t>身份证号：</w:t>
            </w:r>
          </w:p>
          <w:p>
            <w:pPr>
              <w:widowControl/>
              <w:spacing w:line="480" w:lineRule="exact"/>
              <w:ind w:firstLine="420"/>
              <w:rPr>
                <w:rStyle w:val="8"/>
                <w:b/>
                <w:sz w:val="28"/>
                <w:szCs w:val="28"/>
              </w:rPr>
            </w:pPr>
            <w:r>
              <w:rPr>
                <w:rStyle w:val="8"/>
                <w:b/>
                <w:sz w:val="28"/>
                <w:szCs w:val="28"/>
              </w:rPr>
              <w:t>中考考号：</w:t>
            </w:r>
          </w:p>
          <w:p>
            <w:pPr>
              <w:widowControl/>
              <w:spacing w:line="480" w:lineRule="exact"/>
              <w:ind w:firstLine="420"/>
              <w:rPr>
                <w:rStyle w:val="8"/>
                <w:b/>
                <w:sz w:val="28"/>
                <w:szCs w:val="28"/>
              </w:rPr>
            </w:pPr>
            <w:r>
              <w:rPr>
                <w:rStyle w:val="8"/>
                <w:b/>
                <w:sz w:val="28"/>
                <w:szCs w:val="28"/>
              </w:rPr>
              <w:t>准考证号：</w:t>
            </w:r>
          </w:p>
          <w:p>
            <w:pPr>
              <w:widowControl/>
              <w:spacing w:line="480" w:lineRule="exact"/>
              <w:ind w:firstLine="420"/>
              <w:rPr>
                <w:rStyle w:val="8"/>
                <w:b/>
                <w:sz w:val="36"/>
                <w:szCs w:val="36"/>
              </w:rPr>
            </w:pPr>
            <w:r>
              <w:rPr>
                <w:rStyle w:val="8"/>
                <w:b/>
                <w:sz w:val="28"/>
                <w:szCs w:val="28"/>
              </w:rPr>
              <w:t>测试项目：乒乓球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widowControl w:val="0"/>
              <w:spacing w:line="360" w:lineRule="auto"/>
              <w:rPr>
                <w:rStyle w:val="8"/>
                <w:b/>
                <w:sz w:val="36"/>
                <w:szCs w:val="36"/>
              </w:rPr>
            </w:pPr>
            <w:r>
              <w:rPr>
                <w:rStyle w:val="8"/>
                <w:b/>
                <w:sz w:val="36"/>
                <w:szCs w:val="36"/>
              </w:rPr>
              <w:t>备注：</w:t>
            </w:r>
            <w:r>
              <w:rPr>
                <w:rStyle w:val="8"/>
                <w:b/>
                <w:sz w:val="32"/>
                <w:szCs w:val="32"/>
              </w:rPr>
              <w:t>身高与准考证号现场报名时填写</w:t>
            </w:r>
          </w:p>
        </w:tc>
      </w:tr>
    </w:tbl>
    <w:p>
      <w:pPr>
        <w:spacing w:line="360" w:lineRule="auto"/>
        <w:jc w:val="left"/>
        <w:rPr>
          <w:rStyle w:val="8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110490</wp:posOffset>
                </wp:positionV>
                <wp:extent cx="6743700" cy="0"/>
                <wp:effectExtent l="13970" t="13970" r="0" b="24130"/>
                <wp:wrapNone/>
                <wp:docPr id="15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-15.35pt;margin-top:8.7pt;height:0pt;width:531pt;z-index:251660288;mso-width-relative:page;mso-height-relative:page;" filled="f" stroked="t" coordsize="21600,21600" o:gfxdata="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40y&#10;vdkAAAAKAQAADwAAAAAAAAABACAAAAAiAAAAZHJzL2Rvd25yZXYueG1sUEsBAhQAFAAAAAgAh07i&#10;QGah6dboAQAA4AMAAA4AAAAAAAAAAQAgAAAAKAEAAGRycy9lMm9Eb2MueG1sUEsFBgAAAAAGAAYA&#10;WQEAAIIFAAAAAA==&#10;">
                <v:fill on="f" focussize="0,0"/>
                <v:stroke weight="2.2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Style w:val="8"/>
          <w:rFonts w:ascii="宋体" w:hAnsi="宋体"/>
          <w:b/>
          <w:sz w:val="36"/>
          <w:szCs w:val="36"/>
        </w:rPr>
      </w:pPr>
      <w:r>
        <w:rPr>
          <w:rStyle w:val="8"/>
          <w:rFonts w:ascii="宋体" w:hAnsi="宋体"/>
          <w:b/>
          <w:sz w:val="36"/>
          <w:szCs w:val="36"/>
        </w:rPr>
        <w:t>2022年蚌埠市高中特长生招生考试</w:t>
      </w:r>
    </w:p>
    <w:p>
      <w:pPr>
        <w:jc w:val="center"/>
        <w:rPr>
          <w:rStyle w:val="8"/>
          <w:rFonts w:ascii="宋体" w:hAnsi="宋体"/>
          <w:b/>
          <w:sz w:val="36"/>
          <w:szCs w:val="36"/>
        </w:rPr>
      </w:pPr>
      <w:r>
        <w:rPr>
          <w:rStyle w:val="8"/>
          <w:rFonts w:ascii="宋体" w:hAnsi="宋体"/>
          <w:b/>
          <w:sz w:val="36"/>
          <w:szCs w:val="36"/>
        </w:rPr>
        <w:t>准考证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9962" w:type="dxa"/>
          </w:tcPr>
          <w:p>
            <w:pPr>
              <w:widowControl/>
              <w:spacing w:line="480" w:lineRule="exact"/>
              <w:ind w:firstLine="420"/>
              <w:rPr>
                <w:rStyle w:val="8"/>
                <w:b/>
                <w:sz w:val="28"/>
                <w:szCs w:val="28"/>
              </w:rPr>
            </w:pPr>
            <w:r>
              <w:rPr>
                <w:rStyle w:val="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4992370</wp:posOffset>
                      </wp:positionH>
                      <wp:positionV relativeFrom="paragraph">
                        <wp:posOffset>104140</wp:posOffset>
                      </wp:positionV>
                      <wp:extent cx="1112520" cy="1590675"/>
                      <wp:effectExtent l="5080" t="4445" r="12700" b="5080"/>
                      <wp:wrapNone/>
                      <wp:docPr id="1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159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Style w:val="8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Style w:val="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4" o:spid="_x0000_s1026" o:spt="202" type="#_x0000_t202" style="position:absolute;left:0pt;margin-left:393.1pt;margin-top:8.2pt;height:125.25pt;width:87.6pt;z-index:251662336;mso-width-relative:page;mso-height-relative:page;" fillcolor="#FFFFFF" filled="t" stroked="t" coordsize="21600,21600" o:gfxdata="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Lb+YdkAAAAKAQAADwAAAAAAAAAB&#10;ACAAAAAiAAAAZHJzL2Rvd25yZXYueG1sUEsBAhQAFAAAAAgAh07iQDqjZl0PAgAARgQAAA4AAAAA&#10;AAAAAQAgAAAAKA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Style w:val="8"/>
                              </w:rPr>
                            </w:pPr>
                          </w:p>
                          <w:p>
                            <w:pPr>
                              <w:rPr>
                                <w:rStyle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8"/>
                <w:b/>
                <w:sz w:val="28"/>
                <w:szCs w:val="28"/>
              </w:rPr>
              <w:t>姓    名：</w:t>
            </w:r>
          </w:p>
          <w:p>
            <w:pPr>
              <w:widowControl/>
              <w:spacing w:line="480" w:lineRule="exact"/>
              <w:ind w:firstLine="420"/>
              <w:rPr>
                <w:rStyle w:val="8"/>
                <w:b/>
                <w:sz w:val="28"/>
                <w:szCs w:val="28"/>
              </w:rPr>
            </w:pPr>
            <w:r>
              <w:rPr>
                <w:rStyle w:val="8"/>
                <w:b/>
                <w:sz w:val="28"/>
                <w:szCs w:val="28"/>
              </w:rPr>
              <w:t>性    别：</w:t>
            </w:r>
          </w:p>
          <w:p>
            <w:pPr>
              <w:widowControl/>
              <w:spacing w:line="480" w:lineRule="exact"/>
              <w:ind w:firstLine="420"/>
              <w:rPr>
                <w:rStyle w:val="8"/>
                <w:b/>
                <w:sz w:val="28"/>
                <w:szCs w:val="28"/>
              </w:rPr>
            </w:pPr>
            <w:r>
              <w:rPr>
                <w:rStyle w:val="8"/>
                <w:b/>
                <w:sz w:val="28"/>
                <w:szCs w:val="28"/>
              </w:rPr>
              <w:t>身    高：</w:t>
            </w:r>
          </w:p>
          <w:p>
            <w:pPr>
              <w:widowControl/>
              <w:spacing w:line="480" w:lineRule="exact"/>
              <w:ind w:firstLine="420"/>
              <w:rPr>
                <w:rStyle w:val="8"/>
                <w:b/>
                <w:sz w:val="28"/>
                <w:szCs w:val="28"/>
              </w:rPr>
            </w:pPr>
            <w:r>
              <w:rPr>
                <w:rStyle w:val="8"/>
                <w:b/>
                <w:sz w:val="28"/>
                <w:szCs w:val="28"/>
              </w:rPr>
              <w:t>考    点：蚌埠二中</w:t>
            </w:r>
          </w:p>
          <w:p>
            <w:pPr>
              <w:widowControl/>
              <w:spacing w:line="480" w:lineRule="exact"/>
              <w:ind w:firstLine="420"/>
              <w:rPr>
                <w:rStyle w:val="8"/>
                <w:b/>
                <w:sz w:val="28"/>
                <w:szCs w:val="28"/>
              </w:rPr>
            </w:pPr>
            <w:r>
              <w:rPr>
                <w:rStyle w:val="8"/>
                <w:b/>
                <w:sz w:val="28"/>
                <w:szCs w:val="28"/>
              </w:rPr>
              <w:t>身份证号：</w:t>
            </w:r>
          </w:p>
          <w:p>
            <w:pPr>
              <w:widowControl/>
              <w:spacing w:line="480" w:lineRule="exact"/>
              <w:ind w:firstLine="420"/>
              <w:rPr>
                <w:rStyle w:val="8"/>
                <w:b/>
                <w:sz w:val="28"/>
                <w:szCs w:val="28"/>
              </w:rPr>
            </w:pPr>
            <w:r>
              <w:rPr>
                <w:rStyle w:val="8"/>
                <w:b/>
                <w:sz w:val="28"/>
                <w:szCs w:val="28"/>
              </w:rPr>
              <w:t>中考考号：</w:t>
            </w:r>
          </w:p>
          <w:p>
            <w:pPr>
              <w:widowControl/>
              <w:spacing w:line="480" w:lineRule="exact"/>
              <w:ind w:firstLine="420"/>
              <w:rPr>
                <w:rStyle w:val="8"/>
                <w:b/>
                <w:sz w:val="28"/>
                <w:szCs w:val="28"/>
              </w:rPr>
            </w:pPr>
            <w:r>
              <w:rPr>
                <w:rStyle w:val="8"/>
                <w:b/>
                <w:sz w:val="28"/>
                <w:szCs w:val="28"/>
              </w:rPr>
              <w:t xml:space="preserve">准考证号： </w:t>
            </w:r>
          </w:p>
          <w:p>
            <w:pPr>
              <w:widowControl/>
              <w:spacing w:line="480" w:lineRule="exact"/>
              <w:ind w:firstLine="281" w:firstLineChars="100"/>
              <w:rPr>
                <w:rStyle w:val="8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8"/>
                <w:rFonts w:hint="eastAsia" w:ascii="宋体" w:hAnsi="宋体" w:cs="宋体"/>
                <w:b/>
                <w:sz w:val="28"/>
                <w:szCs w:val="28"/>
              </w:rPr>
              <w:t>测试项目：</w:t>
            </w:r>
            <w:r>
              <w:rPr>
                <w:rStyle w:val="8"/>
                <w:rFonts w:ascii="Times New Roman" w:hAnsi="Times New Roman"/>
                <w:b/>
                <w:sz w:val="28"/>
                <w:szCs w:val="28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widowControl w:val="0"/>
              <w:spacing w:line="360" w:lineRule="auto"/>
              <w:rPr>
                <w:rStyle w:val="8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33655</wp:posOffset>
                      </wp:positionV>
                      <wp:extent cx="5981065" cy="1233170"/>
                      <wp:effectExtent l="0" t="0" r="0" b="0"/>
                      <wp:wrapNone/>
                      <wp:docPr id="16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2100" cy="1233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textAlignment w:val="auto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注意事项：</w:t>
                                  </w:r>
                                </w:p>
                                <w:p>
                                  <w:pPr>
                                    <w:textAlignment w:val="auto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 xml:space="preserve">    1. 检测时间：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 xml:space="preserve"> 6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 xml:space="preserve">26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 xml:space="preserve">上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午（检录时间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 xml:space="preserve"> 8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点，测试时间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 xml:space="preserve"> 8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 xml:space="preserve">点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分）。</w:t>
                                  </w:r>
                                </w:p>
                                <w:p>
                                  <w:pPr>
                                    <w:textAlignment w:val="auto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 xml:space="preserve">    2. 检录地点：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 xml:space="preserve">   承薪馆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；  测试地点：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 xml:space="preserve">    承薪馆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textAlignment w:val="auto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 xml:space="preserve">    3. 参加测试时，须持准考证和身份证（或户口簿）方能入场。</w:t>
                                  </w:r>
                                </w:p>
                                <w:p>
                                  <w:pPr>
                                    <w:textAlignment w:val="auto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 xml:space="preserve">    4. 准考证须加盖教务处公章，方视为有效。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1" o:spid="_x0000_s1026" o:spt="202" type="#_x0000_t202" style="position:absolute;left:0pt;margin-left:17.65pt;margin-top:2.65pt;height:97.1pt;width:470.95pt;z-index:251661312;mso-width-relative:page;mso-height-relative:page;" filled="f" stroked="f" coordsize="21600,21600" o:gfxdata="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Q&#10;tqIc1gAAAAgBAAAPAAAAAAAAAAEAIAAAACIAAABkcnMvZG93bnJldi54bWxQSwECFAAUAAAACACH&#10;TuJArV1w+rQBAABfAwAADgAAAAAAAAABACAAAAAlAQAAZHJzL2Uyb0RvYy54bWxQSwUGAAAAAAYA&#10;BgBZAQAAS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extAlignment w:val="auto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注意事项：</w:t>
                            </w:r>
                          </w:p>
                          <w:p>
                            <w:pPr>
                              <w:textAlignment w:val="auto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   1. 检测时间：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6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26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上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午（检录时间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8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点，测试时间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8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点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分）。</w:t>
                            </w:r>
                          </w:p>
                          <w:p>
                            <w:pPr>
                              <w:textAlignment w:val="auto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   2. 检录地点：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承薪馆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；  测试地点：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 承薪馆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。</w:t>
                            </w:r>
                          </w:p>
                          <w:p>
                            <w:pPr>
                              <w:textAlignment w:val="auto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   3. 参加测试时，须持准考证和身份证（或户口簿）方能入场。</w:t>
                            </w:r>
                          </w:p>
                          <w:p>
                            <w:pPr>
                              <w:textAlignment w:val="auto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   4. 准考证须加盖教务处公章，方视为有效。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 w:val="0"/>
              <w:spacing w:line="360" w:lineRule="auto"/>
              <w:rPr>
                <w:rStyle w:val="8"/>
                <w:b/>
                <w:sz w:val="24"/>
              </w:rPr>
            </w:pPr>
          </w:p>
          <w:p>
            <w:pPr>
              <w:widowControl w:val="0"/>
              <w:spacing w:line="360" w:lineRule="auto"/>
              <w:rPr>
                <w:rStyle w:val="8"/>
                <w:b/>
                <w:sz w:val="24"/>
              </w:rPr>
            </w:pPr>
          </w:p>
          <w:p>
            <w:pPr>
              <w:widowControl w:val="0"/>
              <w:spacing w:line="360" w:lineRule="auto"/>
              <w:rPr>
                <w:rStyle w:val="8"/>
                <w:b/>
                <w:sz w:val="24"/>
              </w:rPr>
            </w:pPr>
          </w:p>
        </w:tc>
      </w:tr>
    </w:tbl>
    <w:p>
      <w:pPr>
        <w:spacing w:line="360" w:lineRule="auto"/>
        <w:rPr>
          <w:rStyle w:val="8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mI3NWUxMDQ1MTdmNjk3OGVmZDRjZmQ5YjcyNjMifQ=="/>
  </w:docVars>
  <w:rsids>
    <w:rsidRoot w:val="00C6757D"/>
    <w:rsid w:val="00065CA9"/>
    <w:rsid w:val="000840C5"/>
    <w:rsid w:val="0010432F"/>
    <w:rsid w:val="00140901"/>
    <w:rsid w:val="001F6251"/>
    <w:rsid w:val="00201755"/>
    <w:rsid w:val="0021200A"/>
    <w:rsid w:val="00270630"/>
    <w:rsid w:val="002824AB"/>
    <w:rsid w:val="002E26C2"/>
    <w:rsid w:val="002F5205"/>
    <w:rsid w:val="0038310B"/>
    <w:rsid w:val="004043A3"/>
    <w:rsid w:val="00434B90"/>
    <w:rsid w:val="004E468A"/>
    <w:rsid w:val="00581334"/>
    <w:rsid w:val="005C2B1C"/>
    <w:rsid w:val="005E073E"/>
    <w:rsid w:val="006C4FD2"/>
    <w:rsid w:val="00757740"/>
    <w:rsid w:val="00886486"/>
    <w:rsid w:val="008A0EC0"/>
    <w:rsid w:val="009826BB"/>
    <w:rsid w:val="00983FF9"/>
    <w:rsid w:val="009846B4"/>
    <w:rsid w:val="009E3807"/>
    <w:rsid w:val="009E79F9"/>
    <w:rsid w:val="00A44556"/>
    <w:rsid w:val="00AD7DEB"/>
    <w:rsid w:val="00BD126B"/>
    <w:rsid w:val="00C071FE"/>
    <w:rsid w:val="00C6757D"/>
    <w:rsid w:val="00CA25A6"/>
    <w:rsid w:val="00CE1DD7"/>
    <w:rsid w:val="00D87C97"/>
    <w:rsid w:val="00E60716"/>
    <w:rsid w:val="00EC7998"/>
    <w:rsid w:val="00F4766A"/>
    <w:rsid w:val="00F93755"/>
    <w:rsid w:val="0291224D"/>
    <w:rsid w:val="051F41C8"/>
    <w:rsid w:val="0EAB4785"/>
    <w:rsid w:val="209275E1"/>
    <w:rsid w:val="24225040"/>
    <w:rsid w:val="252E624D"/>
    <w:rsid w:val="2EB53854"/>
    <w:rsid w:val="46A026ED"/>
    <w:rsid w:val="59D50C03"/>
    <w:rsid w:val="71196CF2"/>
    <w:rsid w:val="72D73E12"/>
    <w:rsid w:val="75DB4BBE"/>
    <w:rsid w:val="7891740A"/>
    <w:rsid w:val="7D550F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8"/>
    <w:qFormat/>
    <w:uiPriority w:val="0"/>
    <w:rPr>
      <w:b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1">
    <w:name w:val="页眉 字符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8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983</Words>
  <Characters>1030</Characters>
  <Lines>8</Lines>
  <Paragraphs>2</Paragraphs>
  <TotalTime>17</TotalTime>
  <ScaleCrop>false</ScaleCrop>
  <LinksUpToDate>false</LinksUpToDate>
  <CharactersWithSpaces>1076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2022-06-08T01:15:00Z</dcterms:created>
  <dc:creator>lenovo</dc:creator>
  <cp:lastModifiedBy>子夜墨香</cp:lastModifiedBy>
  <dcterms:modified xsi:type="dcterms:W3CDTF">2022-06-09T03:59:11Z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7F52EA5E78F341CB908C566735A00947</vt:lpwstr>
  </property>
</Properties>
</file>